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C9" w:rsidRDefault="00E83CC9" w:rsidP="00E83CC9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 xml:space="preserve">附件： </w:t>
      </w:r>
      <w:r>
        <w:rPr>
          <w:rFonts w:ascii="宋体" w:hAnsi="宋体"/>
          <w:b/>
          <w:color w:val="000000"/>
          <w:sz w:val="24"/>
        </w:rPr>
        <w:t xml:space="preserve"> </w:t>
      </w:r>
      <w:r>
        <w:rPr>
          <w:rFonts w:ascii="宋体" w:hAnsi="宋体" w:hint="eastAsia"/>
          <w:b/>
          <w:color w:val="000000"/>
          <w:sz w:val="24"/>
        </w:rPr>
        <w:t>2018中国</w:t>
      </w:r>
      <w:proofErr w:type="gramStart"/>
      <w:r>
        <w:rPr>
          <w:rFonts w:ascii="宋体" w:hAnsi="宋体" w:hint="eastAsia"/>
          <w:b/>
          <w:color w:val="000000"/>
          <w:sz w:val="24"/>
        </w:rPr>
        <w:t>快消品</w:t>
      </w:r>
      <w:proofErr w:type="gramEnd"/>
      <w:r>
        <w:rPr>
          <w:rFonts w:ascii="宋体" w:hAnsi="宋体" w:hint="eastAsia"/>
          <w:b/>
          <w:color w:val="000000"/>
          <w:sz w:val="24"/>
        </w:rPr>
        <w:t>物流高峰论坛参会报名表</w:t>
      </w:r>
    </w:p>
    <w:p w:rsidR="00E83CC9" w:rsidRDefault="00E83CC9" w:rsidP="00E83CC9">
      <w:pPr>
        <w:rPr>
          <w:rFonts w:ascii="宋体" w:hAnsi="宋体"/>
          <w:b/>
          <w:color w:val="000000"/>
          <w:sz w:val="24"/>
        </w:rPr>
      </w:pP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822"/>
        <w:gridCol w:w="1162"/>
        <w:gridCol w:w="968"/>
        <w:gridCol w:w="1514"/>
        <w:gridCol w:w="32"/>
        <w:gridCol w:w="1344"/>
        <w:gridCol w:w="867"/>
        <w:gridCol w:w="3006"/>
        <w:gridCol w:w="21"/>
      </w:tblGrid>
      <w:tr w:rsidR="00E83CC9" w:rsidTr="008F4B7E">
        <w:trPr>
          <w:gridAfter w:val="1"/>
          <w:wAfter w:w="21" w:type="dxa"/>
          <w:trHeight w:val="410"/>
          <w:jc w:val="center"/>
        </w:trPr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单位名称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参会人数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83CC9" w:rsidTr="008F4B7E">
        <w:trPr>
          <w:gridAfter w:val="1"/>
          <w:wAfter w:w="21" w:type="dxa"/>
          <w:trHeight w:val="459"/>
          <w:jc w:val="center"/>
        </w:trPr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单位地址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电   话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83CC9" w:rsidTr="008F4B7E">
        <w:trPr>
          <w:gridAfter w:val="1"/>
          <w:wAfter w:w="21" w:type="dxa"/>
          <w:trHeight w:val="429"/>
          <w:jc w:val="center"/>
        </w:trPr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 系 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编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传   真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83CC9" w:rsidTr="008F4B7E">
        <w:trPr>
          <w:cantSplit/>
          <w:trHeight w:val="712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参</w:t>
            </w:r>
          </w:p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会</w:t>
            </w:r>
          </w:p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代</w:t>
            </w:r>
          </w:p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表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 别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E83CC9" w:rsidRDefault="00E83CC9" w:rsidP="008F4B7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  位</w:t>
            </w:r>
          </w:p>
          <w:p w:rsidR="00E83CC9" w:rsidRDefault="00E83CC9" w:rsidP="008F4B7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手  机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箱</w:t>
            </w:r>
          </w:p>
        </w:tc>
      </w:tr>
      <w:tr w:rsidR="00E83CC9" w:rsidTr="008F4B7E">
        <w:trPr>
          <w:cantSplit/>
          <w:trHeight w:val="463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83CC9" w:rsidTr="008F4B7E">
        <w:trPr>
          <w:cantSplit/>
          <w:trHeight w:val="463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83CC9" w:rsidTr="008F4B7E">
        <w:trPr>
          <w:cantSplit/>
          <w:trHeight w:val="463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rPr>
                <w:color w:val="000000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83CC9" w:rsidTr="008F4B7E">
        <w:trPr>
          <w:cantSplit/>
          <w:trHeight w:val="463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83CC9" w:rsidTr="008F4B7E">
        <w:trPr>
          <w:gridAfter w:val="1"/>
          <w:wAfter w:w="21" w:type="dxa"/>
          <w:trHeight w:val="521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住</w:t>
            </w:r>
          </w:p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宿</w:t>
            </w:r>
          </w:p>
        </w:tc>
        <w:tc>
          <w:tcPr>
            <w:tcW w:w="9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厦门荣誉国际酒店</w:t>
            </w:r>
          </w:p>
        </w:tc>
      </w:tr>
      <w:tr w:rsidR="00E83CC9" w:rsidTr="008F4B7E">
        <w:trPr>
          <w:gridAfter w:val="1"/>
          <w:wAfter w:w="21" w:type="dxa"/>
          <w:trHeight w:val="521"/>
          <w:jc w:val="center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标间</w:t>
            </w:r>
            <w:proofErr w:type="gramEnd"/>
          </w:p>
        </w:tc>
        <w:tc>
          <w:tcPr>
            <w:tcW w:w="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大床房</w:t>
            </w:r>
          </w:p>
        </w:tc>
      </w:tr>
      <w:tr w:rsidR="00E83CC9" w:rsidTr="008F4B7E">
        <w:trPr>
          <w:gridAfter w:val="1"/>
          <w:wAfter w:w="21" w:type="dxa"/>
          <w:trHeight w:val="457"/>
          <w:jc w:val="center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500元/天</w:t>
            </w:r>
          </w:p>
        </w:tc>
        <w:tc>
          <w:tcPr>
            <w:tcW w:w="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500元/天</w:t>
            </w:r>
          </w:p>
        </w:tc>
      </w:tr>
      <w:tr w:rsidR="00E83CC9" w:rsidTr="008F4B7E">
        <w:trPr>
          <w:gridAfter w:val="1"/>
          <w:wAfter w:w="21" w:type="dxa"/>
          <w:trHeight w:val="457"/>
          <w:jc w:val="center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间   天</w:t>
            </w:r>
          </w:p>
        </w:tc>
        <w:tc>
          <w:tcPr>
            <w:tcW w:w="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间   天</w:t>
            </w:r>
          </w:p>
        </w:tc>
      </w:tr>
      <w:tr w:rsidR="00E83CC9" w:rsidTr="008F4B7E">
        <w:trPr>
          <w:gridAfter w:val="1"/>
          <w:wAfter w:w="21" w:type="dxa"/>
          <w:trHeight w:val="471"/>
          <w:jc w:val="center"/>
        </w:trPr>
        <w:tc>
          <w:tcPr>
            <w:tcW w:w="10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</w:t>
            </w:r>
          </w:p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签到时间：</w:t>
            </w:r>
          </w:p>
          <w:p w:rsidR="00E83CC9" w:rsidRDefault="00E83CC9" w:rsidP="008F4B7E">
            <w:pPr>
              <w:snapToGrid w:val="0"/>
              <w:spacing w:line="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83CC9" w:rsidTr="008F4B7E">
        <w:trPr>
          <w:gridAfter w:val="1"/>
          <w:wAfter w:w="21" w:type="dxa"/>
          <w:trHeight w:val="1032"/>
          <w:jc w:val="center"/>
        </w:trPr>
        <w:tc>
          <w:tcPr>
            <w:tcW w:w="10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C9" w:rsidRDefault="00E83CC9" w:rsidP="008F4B7E">
            <w:pPr>
              <w:snapToGrid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报名单位（加盖公章）</w:t>
            </w:r>
          </w:p>
          <w:p w:rsidR="00E83CC9" w:rsidRDefault="00E83CC9" w:rsidP="008F4B7E">
            <w:pPr>
              <w:snapToGrid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年   月   日</w:t>
            </w:r>
          </w:p>
        </w:tc>
      </w:tr>
    </w:tbl>
    <w:p w:rsidR="00E83CC9" w:rsidRDefault="00E83CC9" w:rsidP="00E83CC9">
      <w:pPr>
        <w:snapToGrid w:val="0"/>
        <w:spacing w:line="0" w:lineRule="atLeast"/>
        <w:jc w:val="left"/>
        <w:rPr>
          <w:rFonts w:ascii="仿宋_GB2312" w:eastAsia="仿宋_GB2312"/>
          <w:color w:val="000000"/>
          <w:sz w:val="24"/>
        </w:rPr>
      </w:pPr>
    </w:p>
    <w:p w:rsidR="00E83CC9" w:rsidRDefault="00E83CC9" w:rsidP="00E83CC9">
      <w:pPr>
        <w:snapToGrid w:val="0"/>
        <w:spacing w:line="0" w:lineRule="atLeast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参会说明：  </w:t>
      </w:r>
    </w:p>
    <w:p w:rsidR="00E83CC9" w:rsidRDefault="00E83CC9" w:rsidP="00E83CC9">
      <w:pPr>
        <w:snapToGrid w:val="0"/>
        <w:spacing w:line="0" w:lineRule="atLeast"/>
        <w:jc w:val="lef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1．报到时间：2018年12月5日9:00-24:00 会议时间：2018年12月6-7日</w:t>
      </w:r>
    </w:p>
    <w:p w:rsidR="00E83CC9" w:rsidRDefault="00E83CC9" w:rsidP="00E83CC9">
      <w:pPr>
        <w:jc w:val="lef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报到地点：厦门荣誉国际酒店</w:t>
      </w:r>
    </w:p>
    <w:p w:rsidR="00E83CC9" w:rsidRDefault="00E83CC9" w:rsidP="00E83CC9">
      <w:pPr>
        <w:pStyle w:val="3"/>
        <w:shd w:val="clear" w:color="auto" w:fill="FFFFFF"/>
        <w:spacing w:before="0" w:beforeAutospacing="0" w:after="15" w:afterAutospacing="0"/>
        <w:rPr>
          <w:rFonts w:ascii="仿宋" w:eastAsia="仿宋" w:hAnsi="仿宋" w:cstheme="minorBidi"/>
          <w:b w:val="0"/>
          <w:bCs w:val="0"/>
          <w:color w:val="000000"/>
          <w:kern w:val="2"/>
          <w:sz w:val="24"/>
          <w:szCs w:val="24"/>
        </w:rPr>
      </w:pPr>
      <w:r>
        <w:rPr>
          <w:rFonts w:ascii="仿宋" w:eastAsia="仿宋" w:hAnsi="仿宋" w:cstheme="minorBidi" w:hint="eastAsia"/>
          <w:b w:val="0"/>
          <w:bCs w:val="0"/>
          <w:color w:val="000000"/>
          <w:kern w:val="2"/>
          <w:sz w:val="24"/>
          <w:szCs w:val="24"/>
        </w:rPr>
        <w:t>地址：</w:t>
      </w:r>
      <w:hyperlink r:id="rId5" w:tgtFrame="_blank" w:history="1">
        <w:r>
          <w:rPr>
            <w:rFonts w:ascii="仿宋" w:eastAsia="仿宋" w:hAnsi="仿宋" w:cstheme="minorBidi"/>
            <w:b w:val="0"/>
            <w:color w:val="000000"/>
            <w:kern w:val="2"/>
            <w:sz w:val="24"/>
            <w:szCs w:val="24"/>
          </w:rPr>
          <w:t>厦门</w:t>
        </w:r>
        <w:r>
          <w:rPr>
            <w:rFonts w:ascii="仿宋" w:eastAsia="仿宋" w:hAnsi="仿宋" w:cstheme="minorBidi" w:hint="eastAsia"/>
            <w:b w:val="0"/>
            <w:color w:val="000000"/>
            <w:kern w:val="2"/>
            <w:sz w:val="24"/>
            <w:szCs w:val="24"/>
          </w:rPr>
          <w:t>环岛南路黄</w:t>
        </w:r>
        <w:proofErr w:type="gramStart"/>
        <w:r>
          <w:rPr>
            <w:rFonts w:ascii="仿宋" w:eastAsia="仿宋" w:hAnsi="仿宋" w:cstheme="minorBidi" w:hint="eastAsia"/>
            <w:b w:val="0"/>
            <w:color w:val="000000"/>
            <w:kern w:val="2"/>
            <w:sz w:val="24"/>
            <w:szCs w:val="24"/>
          </w:rPr>
          <w:t>厝</w:t>
        </w:r>
        <w:proofErr w:type="gramEnd"/>
        <w:r>
          <w:rPr>
            <w:rFonts w:ascii="仿宋" w:eastAsia="仿宋" w:hAnsi="仿宋" w:cstheme="minorBidi" w:hint="eastAsia"/>
            <w:b w:val="0"/>
            <w:color w:val="000000"/>
            <w:kern w:val="2"/>
            <w:sz w:val="24"/>
            <w:szCs w:val="24"/>
          </w:rPr>
          <w:t>路段551号</w:t>
        </w:r>
      </w:hyperlink>
      <w:r>
        <w:rPr>
          <w:rFonts w:ascii="仿宋" w:eastAsia="仿宋" w:hAnsi="仿宋" w:cstheme="minorBidi" w:hint="eastAsia"/>
          <w:b w:val="0"/>
          <w:bCs w:val="0"/>
          <w:color w:val="000000"/>
          <w:kern w:val="2"/>
          <w:sz w:val="24"/>
          <w:szCs w:val="24"/>
        </w:rPr>
        <w:t xml:space="preserve"> </w:t>
      </w:r>
    </w:p>
    <w:p w:rsidR="00E83CC9" w:rsidRDefault="00E83CC9" w:rsidP="00E83CC9">
      <w:pPr>
        <w:ind w:firstLineChars="200" w:firstLine="480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联系人：周旋/左林</w:t>
      </w:r>
    </w:p>
    <w:p w:rsidR="00E83CC9" w:rsidRDefault="00E83CC9" w:rsidP="00E83CC9">
      <w:pPr>
        <w:ind w:firstLineChars="200" w:firstLine="480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 xml:space="preserve">电话：18910219210/13810988782 </w:t>
      </w:r>
    </w:p>
    <w:p w:rsidR="00E83CC9" w:rsidRDefault="00E83CC9" w:rsidP="00E83CC9">
      <w:pPr>
        <w:ind w:firstLineChars="200" w:firstLine="480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Email：zhou.xuan@l-wl.com/lin.zuo@l-wl.com</w:t>
      </w:r>
    </w:p>
    <w:p w:rsidR="00E83CC9" w:rsidRDefault="00E83CC9" w:rsidP="00E83CC9">
      <w:pPr>
        <w:snapToGrid w:val="0"/>
        <w:spacing w:line="0" w:lineRule="atLeast"/>
        <w:rPr>
          <w:rFonts w:ascii="仿宋" w:eastAsia="仿宋" w:hAnsi="仿宋" w:cs="仿宋"/>
          <w:bCs/>
          <w:sz w:val="24"/>
        </w:rPr>
      </w:pPr>
    </w:p>
    <w:p w:rsidR="00E83CC9" w:rsidRPr="00503909" w:rsidRDefault="00E83CC9" w:rsidP="00E83CC9">
      <w:pPr>
        <w:snapToGrid w:val="0"/>
        <w:spacing w:line="0" w:lineRule="atLeas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2． 每类酒店房间的数量有限，我们将按到款及报到的前后顺序安排。</w:t>
      </w:r>
    </w:p>
    <w:p w:rsidR="00B11C4A" w:rsidRPr="00E83CC9" w:rsidRDefault="00B11C4A">
      <w:bookmarkStart w:id="0" w:name="_GoBack"/>
      <w:bookmarkEnd w:id="0"/>
    </w:p>
    <w:sectPr w:rsidR="00B11C4A" w:rsidRPr="00E83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C9"/>
    <w:rsid w:val="00B11C4A"/>
    <w:rsid w:val="00E8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C9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uiPriority w:val="9"/>
    <w:qFormat/>
    <w:rsid w:val="00E83CC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qFormat/>
    <w:rsid w:val="00E83CC9"/>
    <w:rPr>
      <w:rFonts w:ascii="宋体" w:eastAsia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C9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uiPriority w:val="9"/>
    <w:qFormat/>
    <w:rsid w:val="00E83CC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qFormat/>
    <w:rsid w:val="00E83CC9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idu.com/link?url=UaXROZCm63scS3kZa0jM9OmO2YXF0KnCVlqNBqiiw_fr7Bei5IR4yv0JLdgfmJuVqKTwkF_T6VLugfX9w242X3HFM0bCQ6myXwtcB2Xyx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微软中国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2018-11-06T07:05:00Z</dcterms:created>
  <dcterms:modified xsi:type="dcterms:W3CDTF">2018-11-06T07:05:00Z</dcterms:modified>
</cp:coreProperties>
</file>