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0B2" w:rsidRDefault="004150B2" w:rsidP="004150B2">
      <w:pPr>
        <w:spacing w:beforeLines="100" w:before="312" w:afterLines="100" w:after="312" w:line="500" w:lineRule="exact"/>
        <w:jc w:val="center"/>
        <w:rPr>
          <w:rFonts w:ascii="华文中宋" w:eastAsia="华文中宋"/>
          <w:b/>
          <w:bCs/>
          <w:sz w:val="32"/>
        </w:rPr>
      </w:pPr>
      <w:r>
        <w:rPr>
          <w:rFonts w:ascii="黑体" w:eastAsia="黑体" w:hAnsi="黑体"/>
          <w:b/>
          <w:bCs/>
          <w:sz w:val="30"/>
          <w:szCs w:val="30"/>
        </w:rPr>
        <w:t>“</w:t>
      </w:r>
      <w:r w:rsidRPr="00FE27AD">
        <w:rPr>
          <w:rFonts w:ascii="黑体" w:eastAsia="黑体" w:hAnsi="黑体" w:hint="eastAsia"/>
          <w:b/>
          <w:bCs/>
          <w:sz w:val="30"/>
          <w:szCs w:val="30"/>
        </w:rPr>
        <w:t>全国整车物流多式联运节点及仓储资源分布图</w:t>
      </w:r>
      <w:r>
        <w:rPr>
          <w:rFonts w:ascii="黑体" w:eastAsia="黑体" w:hAnsi="黑体"/>
          <w:b/>
          <w:bCs/>
          <w:sz w:val="30"/>
          <w:szCs w:val="30"/>
        </w:rPr>
        <w:t>”</w:t>
      </w:r>
      <w:r>
        <w:rPr>
          <w:rFonts w:ascii="黑体" w:eastAsia="黑体" w:hAnsi="黑体" w:hint="eastAsia"/>
          <w:b/>
          <w:bCs/>
          <w:sz w:val="30"/>
          <w:szCs w:val="30"/>
        </w:rPr>
        <w:t>申报回执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5"/>
        <w:gridCol w:w="1166"/>
        <w:gridCol w:w="2317"/>
        <w:gridCol w:w="1257"/>
        <w:gridCol w:w="1245"/>
        <w:gridCol w:w="3261"/>
      </w:tblGrid>
      <w:tr w:rsidR="004150B2" w:rsidRPr="003821DB" w:rsidTr="00C45467">
        <w:trPr>
          <w:cantSplit/>
          <w:trHeight w:val="933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3821DB"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150B2" w:rsidRPr="003821DB" w:rsidTr="00C45467">
        <w:trPr>
          <w:cantSplit/>
          <w:trHeight w:hRule="exact" w:val="891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3821DB"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3821DB">
              <w:rPr>
                <w:rFonts w:ascii="仿宋_GB2312" w:eastAsia="仿宋_GB2312" w:hint="eastAsia"/>
                <w:sz w:val="24"/>
              </w:rPr>
              <w:t xml:space="preserve"> 址</w:t>
            </w: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3821DB">
              <w:rPr>
                <w:rFonts w:ascii="仿宋_GB2312" w:eastAsia="仿宋_GB2312" w:hint="eastAsia"/>
                <w:sz w:val="24"/>
              </w:rPr>
              <w:t>邮 编</w:t>
            </w:r>
          </w:p>
        </w:tc>
        <w:tc>
          <w:tcPr>
            <w:tcW w:w="4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150B2" w:rsidRPr="003821DB" w:rsidTr="00C45467">
        <w:trPr>
          <w:cantSplit/>
          <w:trHeight w:hRule="exact" w:val="965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3821DB">
              <w:rPr>
                <w:rFonts w:ascii="仿宋_GB2312" w:eastAsia="仿宋_GB2312" w:hint="eastAsia"/>
                <w:sz w:val="24"/>
              </w:rPr>
              <w:t>联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821DB">
              <w:rPr>
                <w:rFonts w:ascii="仿宋_GB2312" w:eastAsia="仿宋_GB2312" w:hint="eastAsia"/>
                <w:sz w:val="24"/>
              </w:rPr>
              <w:t>系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821DB">
              <w:rPr>
                <w:rFonts w:ascii="仿宋_GB2312" w:eastAsia="仿宋_GB2312" w:hint="eastAsia"/>
                <w:sz w:val="24"/>
              </w:rPr>
              <w:t>人</w:t>
            </w: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3821DB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4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150B2" w:rsidRPr="003821DB" w:rsidTr="00C45467">
        <w:trPr>
          <w:cantSplit/>
          <w:trHeight w:hRule="exact" w:val="923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3821DB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3821DB">
              <w:rPr>
                <w:rFonts w:ascii="仿宋_GB2312" w:eastAsia="仿宋_GB2312" w:hint="eastAsia"/>
                <w:sz w:val="24"/>
              </w:rPr>
              <w:t>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3821DB">
              <w:rPr>
                <w:rFonts w:ascii="仿宋_GB2312" w:eastAsia="仿宋_GB2312" w:hint="eastAsia"/>
                <w:sz w:val="24"/>
              </w:rPr>
              <w:t>真</w:t>
            </w:r>
          </w:p>
        </w:tc>
        <w:tc>
          <w:tcPr>
            <w:tcW w:w="4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150B2" w:rsidRPr="003821DB" w:rsidTr="00C45467">
        <w:trPr>
          <w:trHeight w:val="983"/>
        </w:trPr>
        <w:tc>
          <w:tcPr>
            <w:tcW w:w="1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申报站点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站点名称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站点详细地址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面积</w:t>
            </w:r>
          </w:p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 w:rsidRPr="00501F5C">
              <w:rPr>
                <w:rFonts w:ascii="仿宋_GB2312" w:eastAsia="仿宋_GB2312" w:hint="eastAsia"/>
                <w:sz w:val="20"/>
              </w:rPr>
              <w:t>（平方米）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容量（辆）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</w:t>
            </w:r>
          </w:p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（有利于申报成功的数据）</w:t>
            </w:r>
          </w:p>
        </w:tc>
      </w:tr>
      <w:tr w:rsidR="004150B2" w:rsidRPr="003821DB" w:rsidTr="00C45467">
        <w:trPr>
          <w:trHeight w:val="983"/>
        </w:trPr>
        <w:tc>
          <w:tcPr>
            <w:tcW w:w="1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150B2" w:rsidRPr="003821DB" w:rsidTr="00C45467">
        <w:trPr>
          <w:trHeight w:val="921"/>
        </w:trPr>
        <w:tc>
          <w:tcPr>
            <w:tcW w:w="1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150B2" w:rsidRPr="003821DB" w:rsidTr="00C45467">
        <w:trPr>
          <w:trHeight w:val="987"/>
        </w:trPr>
        <w:tc>
          <w:tcPr>
            <w:tcW w:w="1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150B2" w:rsidRPr="003821DB" w:rsidTr="00C45467">
        <w:trPr>
          <w:trHeight w:val="1081"/>
        </w:trPr>
        <w:tc>
          <w:tcPr>
            <w:tcW w:w="1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0B2" w:rsidRPr="003821DB" w:rsidRDefault="004150B2" w:rsidP="00C454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0B2" w:rsidRPr="003821DB" w:rsidRDefault="004150B2" w:rsidP="00C45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4150B2" w:rsidRDefault="004150B2" w:rsidP="004150B2">
      <w:pPr>
        <w:pStyle w:val="a3"/>
        <w:adjustRightInd w:val="0"/>
        <w:snapToGrid w:val="0"/>
        <w:ind w:leftChars="0" w:left="0"/>
        <w:jc w:val="center"/>
        <w:rPr>
          <w:b/>
          <w:sz w:val="22"/>
        </w:rPr>
      </w:pPr>
    </w:p>
    <w:p w:rsidR="004150B2" w:rsidRPr="0051467A" w:rsidRDefault="004150B2" w:rsidP="004150B2">
      <w:pPr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B14F32" w:rsidRPr="004150B2" w:rsidRDefault="00B14F32"/>
    <w:sectPr w:rsidR="00B14F32" w:rsidRPr="004150B2" w:rsidSect="00051D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0B2"/>
    <w:rsid w:val="004150B2"/>
    <w:rsid w:val="00B1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0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rsid w:val="004150B2"/>
    <w:pPr>
      <w:ind w:leftChars="2500" w:left="100"/>
    </w:pPr>
  </w:style>
  <w:style w:type="character" w:customStyle="1" w:styleId="Char">
    <w:name w:val="日期 Char"/>
    <w:basedOn w:val="a0"/>
    <w:link w:val="a3"/>
    <w:rsid w:val="004150B2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0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rsid w:val="004150B2"/>
    <w:pPr>
      <w:ind w:leftChars="2500" w:left="100"/>
    </w:pPr>
  </w:style>
  <w:style w:type="character" w:customStyle="1" w:styleId="Char">
    <w:name w:val="日期 Char"/>
    <w:basedOn w:val="a0"/>
    <w:link w:val="a3"/>
    <w:rsid w:val="004150B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2016-09-02T06:02:00Z</dcterms:created>
  <dcterms:modified xsi:type="dcterms:W3CDTF">2016-09-02T06:03:00Z</dcterms:modified>
</cp:coreProperties>
</file>